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  <w:r>
        <w:rPr>
          <w:b/>
          <w:bCs/>
          <w:i/>
          <w:iCs/>
          <w:sz w:val="72"/>
          <w:szCs w:val="72"/>
        </w:rPr>
        <w:t>Интеллектуальная игра</w:t>
      </w:r>
    </w:p>
    <w:p w:rsidR="00753885" w:rsidRDefault="00753885" w:rsidP="00753885">
      <w:pPr>
        <w:pStyle w:val="a3"/>
        <w:spacing w:before="0" w:beforeAutospacing="0" w:after="0" w:afterAutospacing="0"/>
        <w:jc w:val="center"/>
      </w:pPr>
      <w:r>
        <w:rPr>
          <w:b/>
          <w:bCs/>
          <w:i/>
          <w:iCs/>
          <w:sz w:val="72"/>
          <w:szCs w:val="72"/>
        </w:rPr>
        <w:t>в 2 - 4 классе</w:t>
      </w:r>
    </w:p>
    <w:p w:rsidR="00753885" w:rsidRDefault="00753885" w:rsidP="00753885">
      <w:pPr>
        <w:pStyle w:val="a3"/>
        <w:spacing w:before="0" w:beforeAutospacing="0" w:after="0" w:afterAutospacing="0"/>
        <w:jc w:val="center"/>
      </w:pPr>
      <w:proofErr w:type="gramStart"/>
      <w:r>
        <w:rPr>
          <w:b/>
          <w:bCs/>
          <w:i/>
          <w:iCs/>
          <w:sz w:val="72"/>
          <w:szCs w:val="72"/>
        </w:rPr>
        <w:t>посвящённая</w:t>
      </w:r>
      <w:proofErr w:type="gramEnd"/>
      <w:r>
        <w:rPr>
          <w:b/>
          <w:bCs/>
          <w:i/>
          <w:iCs/>
          <w:sz w:val="72"/>
          <w:szCs w:val="72"/>
        </w:rPr>
        <w:t xml:space="preserve"> неделе науки и мира.</w:t>
      </w: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jc w:val="right"/>
      </w:pPr>
    </w:p>
    <w:p w:rsidR="00753885" w:rsidRDefault="00753885" w:rsidP="00753885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753885" w:rsidRDefault="00753885" w:rsidP="00753885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753885" w:rsidRDefault="00753885" w:rsidP="00753885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753885" w:rsidRDefault="00753885" w:rsidP="00753885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753885" w:rsidRDefault="00753885" w:rsidP="00753885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753885" w:rsidRDefault="00753885" w:rsidP="00753885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753885" w:rsidRDefault="00753885" w:rsidP="00753885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753885" w:rsidRDefault="00753885" w:rsidP="00753885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753885" w:rsidRDefault="00753885" w:rsidP="00753885">
      <w:pPr>
        <w:pStyle w:val="a3"/>
        <w:spacing w:before="0" w:beforeAutospacing="0" w:after="0" w:afterAutospacing="0"/>
      </w:pPr>
    </w:p>
    <w:p w:rsidR="00753885" w:rsidRDefault="00753885" w:rsidP="00753885">
      <w:pPr>
        <w:pStyle w:val="a3"/>
        <w:spacing w:before="0" w:beforeAutospacing="0" w:after="0" w:afterAutospacing="0"/>
      </w:pPr>
    </w:p>
    <w:p w:rsidR="00753885" w:rsidRDefault="00753885" w:rsidP="00753885">
      <w:pPr>
        <w:pStyle w:val="a3"/>
        <w:spacing w:before="0" w:beforeAutospacing="0" w:after="0" w:afterAutospacing="0"/>
      </w:pP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885">
        <w:rPr>
          <w:b/>
          <w:bCs/>
          <w:sz w:val="28"/>
          <w:szCs w:val="28"/>
        </w:rPr>
        <w:lastRenderedPageBreak/>
        <w:t>Интеллектуальная игра «Великолепная семёрка» в 2-4 классе.</w:t>
      </w:r>
    </w:p>
    <w:p w:rsidR="00753885" w:rsidRDefault="00753885" w:rsidP="0075388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885">
        <w:rPr>
          <w:b/>
          <w:bCs/>
          <w:sz w:val="28"/>
          <w:szCs w:val="28"/>
        </w:rPr>
        <w:t>Цель:</w:t>
      </w:r>
      <w:r w:rsidRPr="00753885">
        <w:rPr>
          <w:sz w:val="28"/>
          <w:szCs w:val="28"/>
        </w:rPr>
        <w:t> 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885">
        <w:rPr>
          <w:sz w:val="28"/>
          <w:szCs w:val="28"/>
        </w:rPr>
        <w:t>1.формировать у учащихся стойкий интерес к жизни людей, оставивших неизгладимый след в истории своей страны;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885">
        <w:rPr>
          <w:sz w:val="28"/>
          <w:szCs w:val="28"/>
        </w:rPr>
        <w:t>2.развивать интеллектуальный и творческий потенциал учащихся;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885">
        <w:rPr>
          <w:sz w:val="28"/>
          <w:szCs w:val="28"/>
        </w:rPr>
        <w:t>3.воспитывать чувство гордости за свою страну.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885">
        <w:rPr>
          <w:b/>
          <w:bCs/>
          <w:sz w:val="28"/>
          <w:szCs w:val="28"/>
          <w:u w:val="single"/>
        </w:rPr>
        <w:t>Ход мероприятия</w:t>
      </w:r>
      <w:r>
        <w:rPr>
          <w:b/>
          <w:bCs/>
          <w:sz w:val="28"/>
          <w:szCs w:val="28"/>
          <w:u w:val="single"/>
        </w:rPr>
        <w:t xml:space="preserve"> 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885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Pr="00753885">
        <w:rPr>
          <w:sz w:val="28"/>
          <w:szCs w:val="28"/>
        </w:rPr>
        <w:t>Добрый день, дорогие друзья! сегодня мы встретились с вами для того, чтобы провести интеллектуальную игру «Великолепная семёрка», которая посвящена «недели науки и мира» в нашей школе.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885">
        <w:rPr>
          <w:sz w:val="28"/>
          <w:szCs w:val="28"/>
        </w:rPr>
        <w:t xml:space="preserve">Итак, ребята, вы должны сформировать команды из </w:t>
      </w:r>
      <w:r w:rsidR="00572BF6">
        <w:rPr>
          <w:sz w:val="28"/>
          <w:szCs w:val="28"/>
        </w:rPr>
        <w:t>7</w:t>
      </w:r>
      <w:r w:rsidRPr="00753885">
        <w:rPr>
          <w:sz w:val="28"/>
          <w:szCs w:val="28"/>
        </w:rPr>
        <w:t xml:space="preserve"> человек, один из которых будет капитаном. Он непосредственно представляет команду, и в течение игры будет отвечать на те вопросы, которые будут обсуждаться в команде. Игра наша будет проходить в несколько туров и в каждом туре будут свои правила. Итак, капитаны представляют свои </w:t>
      </w:r>
      <w:proofErr w:type="gramStart"/>
      <w:r w:rsidRPr="00753885">
        <w:rPr>
          <w:sz w:val="28"/>
          <w:szCs w:val="28"/>
        </w:rPr>
        <w:t>команды</w:t>
      </w:r>
      <w:proofErr w:type="gramEnd"/>
      <w:r w:rsidRPr="00753885">
        <w:rPr>
          <w:sz w:val="28"/>
          <w:szCs w:val="28"/>
        </w:rPr>
        <w:t xml:space="preserve"> и мы начинаем игру «Великолепная семёрка».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753885">
        <w:rPr>
          <w:b/>
          <w:bCs/>
          <w:sz w:val="28"/>
          <w:szCs w:val="28"/>
          <w:u w:val="single"/>
        </w:rPr>
        <w:t>1 тур. «Разминка».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885">
        <w:rPr>
          <w:sz w:val="28"/>
          <w:szCs w:val="28"/>
        </w:rPr>
        <w:t>Игрокам зачитывается вопрос и даётся три варианта ответов, которые соответствуют буквам: АБВ. Даётся время на обдумывание – 30 секунд. Затем вопрос читается ещё раз и даётся команда для поднятия табличек (команда поднимает букву с предполагаемым ответом). Если команда подняла табличку с ответом раньше положенного времени – им даётся штрафной балл. Счётная комиссия регистрирует команды, давшие правильный ответ, и в конце тура подводит итог за минусом штрафных баллов. За правильный ответ 1 балл.</w:t>
      </w:r>
    </w:p>
    <w:p w:rsid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  <w:sectPr w:rsidR="007538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3885" w:rsidRPr="00753885" w:rsidRDefault="00572BF6" w:rsidP="00753885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753885" w:rsidRPr="00753885">
        <w:rPr>
          <w:b/>
          <w:sz w:val="28"/>
          <w:szCs w:val="28"/>
        </w:rPr>
        <w:t>. Какое из этих слов выложил Кай в сказке «Снежная королева»?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а) снежинка;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б</w:t>
      </w:r>
      <w:r w:rsidRPr="00753885">
        <w:rPr>
          <w:sz w:val="28"/>
          <w:szCs w:val="28"/>
          <w:u w:val="single"/>
        </w:rPr>
        <w:t>) вечность;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lastRenderedPageBreak/>
        <w:t>в) теплота</w:t>
      </w:r>
    </w:p>
    <w:p w:rsidR="00753885" w:rsidRPr="00753885" w:rsidRDefault="00572BF6" w:rsidP="00753885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53885" w:rsidRPr="00753885">
        <w:rPr>
          <w:b/>
          <w:sz w:val="28"/>
          <w:szCs w:val="28"/>
        </w:rPr>
        <w:t>. Какое из этих животных занесено в Красную книгу ПМР?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а</w:t>
      </w:r>
      <w:r w:rsidRPr="00753885">
        <w:rPr>
          <w:sz w:val="28"/>
          <w:szCs w:val="28"/>
          <w:u w:val="single"/>
        </w:rPr>
        <w:t>) уссурийский тигр;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б) заяц-беляк;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lastRenderedPageBreak/>
        <w:t>в) волк</w:t>
      </w:r>
    </w:p>
    <w:p w:rsidR="00753885" w:rsidRPr="00753885" w:rsidRDefault="00572BF6" w:rsidP="00753885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53885" w:rsidRPr="00753885">
        <w:rPr>
          <w:b/>
          <w:sz w:val="28"/>
          <w:szCs w:val="28"/>
        </w:rPr>
        <w:t>. Какого падежн</w:t>
      </w:r>
      <w:r w:rsidR="00753885">
        <w:rPr>
          <w:b/>
          <w:sz w:val="28"/>
          <w:szCs w:val="28"/>
        </w:rPr>
        <w:t>ого вопроса в русском языке нет</w:t>
      </w:r>
      <w:r w:rsidR="00753885" w:rsidRPr="00753885">
        <w:rPr>
          <w:b/>
          <w:sz w:val="28"/>
          <w:szCs w:val="28"/>
        </w:rPr>
        <w:t>?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а) о ком</w:t>
      </w:r>
      <w:proofErr w:type="gramStart"/>
      <w:r w:rsidRPr="00753885">
        <w:rPr>
          <w:sz w:val="28"/>
          <w:szCs w:val="28"/>
        </w:rPr>
        <w:t xml:space="preserve"> ?</w:t>
      </w:r>
      <w:proofErr w:type="gramEnd"/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б) что</w:t>
      </w:r>
      <w:proofErr w:type="gramStart"/>
      <w:r w:rsidRPr="00753885">
        <w:rPr>
          <w:sz w:val="28"/>
          <w:szCs w:val="28"/>
        </w:rPr>
        <w:t xml:space="preserve"> ?</w:t>
      </w:r>
      <w:proofErr w:type="gramEnd"/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в) </w:t>
      </w:r>
      <w:proofErr w:type="gramStart"/>
      <w:r w:rsidRPr="00753885">
        <w:rPr>
          <w:sz w:val="28"/>
          <w:szCs w:val="28"/>
          <w:u w:val="single"/>
        </w:rPr>
        <w:t>по</w:t>
      </w:r>
      <w:proofErr w:type="gramEnd"/>
      <w:r w:rsidRPr="00753885">
        <w:rPr>
          <w:sz w:val="28"/>
          <w:szCs w:val="28"/>
          <w:u w:val="single"/>
        </w:rPr>
        <w:t xml:space="preserve"> чём?</w:t>
      </w:r>
    </w:p>
    <w:p w:rsidR="00753885" w:rsidRPr="00753885" w:rsidRDefault="00572BF6" w:rsidP="00753885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753885" w:rsidRPr="00753885">
        <w:rPr>
          <w:b/>
          <w:sz w:val="28"/>
          <w:szCs w:val="28"/>
        </w:rPr>
        <w:t>. На какой вопрос отвечает сказуемое?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а) что?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б) </w:t>
      </w:r>
      <w:r w:rsidRPr="00753885">
        <w:rPr>
          <w:sz w:val="28"/>
          <w:szCs w:val="28"/>
          <w:u w:val="single"/>
        </w:rPr>
        <w:t>что делает</w:t>
      </w:r>
      <w:proofErr w:type="gramStart"/>
      <w:r w:rsidRPr="00753885">
        <w:rPr>
          <w:sz w:val="28"/>
          <w:szCs w:val="28"/>
          <w:u w:val="single"/>
        </w:rPr>
        <w:t xml:space="preserve"> ?</w:t>
      </w:r>
      <w:proofErr w:type="gramEnd"/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в) почему?</w:t>
      </w:r>
    </w:p>
    <w:p w:rsidR="00753885" w:rsidRPr="00753885" w:rsidRDefault="00572BF6" w:rsidP="00753885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753885" w:rsidRPr="00753885">
        <w:rPr>
          <w:b/>
          <w:sz w:val="28"/>
          <w:szCs w:val="28"/>
        </w:rPr>
        <w:t>. Как называется большая куча снега?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а) мусор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б) канава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в) </w:t>
      </w:r>
      <w:r w:rsidRPr="00753885">
        <w:rPr>
          <w:sz w:val="28"/>
          <w:szCs w:val="28"/>
          <w:u w:val="single"/>
        </w:rPr>
        <w:t>сугроб</w:t>
      </w:r>
    </w:p>
    <w:p w:rsidR="00753885" w:rsidRPr="00753885" w:rsidRDefault="00572BF6" w:rsidP="00753885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753885" w:rsidRPr="00753885">
        <w:rPr>
          <w:b/>
          <w:sz w:val="28"/>
          <w:szCs w:val="28"/>
        </w:rPr>
        <w:t xml:space="preserve">. </w:t>
      </w:r>
      <w:r w:rsidR="00753885">
        <w:rPr>
          <w:b/>
          <w:sz w:val="28"/>
          <w:szCs w:val="28"/>
        </w:rPr>
        <w:t>Что предсказывает плач растений</w:t>
      </w:r>
      <w:r w:rsidR="00753885" w:rsidRPr="00753885">
        <w:rPr>
          <w:b/>
          <w:sz w:val="28"/>
          <w:szCs w:val="28"/>
        </w:rPr>
        <w:t>?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lastRenderedPageBreak/>
        <w:t>а) ветер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б) снег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в) </w:t>
      </w:r>
      <w:r w:rsidRPr="00753885">
        <w:rPr>
          <w:sz w:val="28"/>
          <w:szCs w:val="28"/>
          <w:u w:val="single"/>
        </w:rPr>
        <w:t>дождь</w:t>
      </w:r>
    </w:p>
    <w:p w:rsidR="00753885" w:rsidRPr="00753885" w:rsidRDefault="00572BF6" w:rsidP="00753885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753885" w:rsidRPr="00753885">
        <w:rPr>
          <w:b/>
          <w:sz w:val="28"/>
          <w:szCs w:val="28"/>
        </w:rPr>
        <w:t xml:space="preserve">. </w:t>
      </w:r>
      <w:proofErr w:type="gramStart"/>
      <w:r w:rsidR="00753885" w:rsidRPr="00753885">
        <w:rPr>
          <w:b/>
          <w:sz w:val="28"/>
          <w:szCs w:val="28"/>
        </w:rPr>
        <w:t>Орган</w:t>
      </w:r>
      <w:proofErr w:type="gramEnd"/>
      <w:r w:rsidR="00753885" w:rsidRPr="00753885">
        <w:rPr>
          <w:b/>
          <w:sz w:val="28"/>
          <w:szCs w:val="28"/>
        </w:rPr>
        <w:t xml:space="preserve"> чувств - </w:t>
      </w:r>
      <w:proofErr w:type="gramStart"/>
      <w:r w:rsidR="00753885" w:rsidRPr="00753885">
        <w:rPr>
          <w:b/>
          <w:sz w:val="28"/>
          <w:szCs w:val="28"/>
        </w:rPr>
        <w:t>который</w:t>
      </w:r>
      <w:proofErr w:type="gramEnd"/>
      <w:r w:rsidR="00753885" w:rsidRPr="00753885">
        <w:rPr>
          <w:b/>
          <w:sz w:val="28"/>
          <w:szCs w:val="28"/>
        </w:rPr>
        <w:t xml:space="preserve"> может довести до Киева?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а) ухо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б</w:t>
      </w:r>
      <w:r w:rsidRPr="00753885">
        <w:rPr>
          <w:sz w:val="28"/>
          <w:szCs w:val="28"/>
          <w:u w:val="single"/>
        </w:rPr>
        <w:t>) язык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в) нос</w:t>
      </w:r>
    </w:p>
    <w:p w:rsidR="00753885" w:rsidRPr="00753885" w:rsidRDefault="00572BF6" w:rsidP="00753885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753885" w:rsidRPr="00753885">
        <w:rPr>
          <w:b/>
          <w:sz w:val="28"/>
          <w:szCs w:val="28"/>
        </w:rPr>
        <w:t>. У ка</w:t>
      </w:r>
      <w:r w:rsidR="00753885">
        <w:rPr>
          <w:b/>
          <w:sz w:val="28"/>
          <w:szCs w:val="28"/>
        </w:rPr>
        <w:t>кого зверька самое короткое имя</w:t>
      </w:r>
      <w:r w:rsidR="00753885" w:rsidRPr="00753885">
        <w:rPr>
          <w:b/>
          <w:sz w:val="28"/>
          <w:szCs w:val="28"/>
        </w:rPr>
        <w:t>?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а) лось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б) конь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в) </w:t>
      </w:r>
      <w:r w:rsidRPr="00753885">
        <w:rPr>
          <w:sz w:val="28"/>
          <w:szCs w:val="28"/>
          <w:u w:val="single"/>
        </w:rPr>
        <w:t>ёж</w:t>
      </w:r>
    </w:p>
    <w:p w:rsidR="00753885" w:rsidRPr="00753885" w:rsidRDefault="00572BF6" w:rsidP="00753885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753885" w:rsidRPr="00753885">
        <w:rPr>
          <w:b/>
          <w:sz w:val="28"/>
          <w:szCs w:val="28"/>
        </w:rPr>
        <w:t>. В нашем государстве есть свой флаг, гимн и…?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а) интернет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б</w:t>
      </w:r>
      <w:r w:rsidRPr="00753885">
        <w:rPr>
          <w:sz w:val="28"/>
          <w:szCs w:val="28"/>
          <w:u w:val="single"/>
        </w:rPr>
        <w:t>) герб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53885">
        <w:rPr>
          <w:sz w:val="28"/>
          <w:szCs w:val="28"/>
        </w:rPr>
        <w:t>в) нация</w:t>
      </w:r>
    </w:p>
    <w:p w:rsidR="00753885" w:rsidRDefault="00753885" w:rsidP="00753885">
      <w:pPr>
        <w:pStyle w:val="a3"/>
        <w:spacing w:before="0" w:beforeAutospacing="0" w:after="0" w:afterAutospacing="0"/>
        <w:sectPr w:rsidR="00753885" w:rsidSect="0075388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53885" w:rsidRDefault="00753885" w:rsidP="00753885">
      <w:pPr>
        <w:pStyle w:val="a3"/>
        <w:spacing w:before="0" w:beforeAutospacing="0" w:after="0" w:afterAutospacing="0"/>
      </w:pPr>
    </w:p>
    <w:p w:rsidR="00753885" w:rsidRDefault="00753885" w:rsidP="00753885">
      <w:pPr>
        <w:pStyle w:val="a3"/>
        <w:spacing w:before="0" w:beforeAutospacing="0" w:after="0" w:afterAutospacing="0"/>
        <w:sectPr w:rsidR="00753885" w:rsidSect="0075388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53885" w:rsidRDefault="00753885" w:rsidP="00753885">
      <w:pPr>
        <w:pStyle w:val="a3"/>
        <w:spacing w:before="0" w:beforeAutospacing="0" w:after="0" w:afterAutospacing="0"/>
      </w:pPr>
    </w:p>
    <w:p w:rsidR="00753885" w:rsidRPr="00753885" w:rsidRDefault="00572BF6" w:rsidP="00753885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2</w:t>
      </w:r>
      <w:r w:rsidR="00753885" w:rsidRPr="00753885">
        <w:rPr>
          <w:b/>
          <w:bCs/>
          <w:sz w:val="28"/>
          <w:szCs w:val="28"/>
          <w:u w:val="single"/>
        </w:rPr>
        <w:t xml:space="preserve"> тур. «Таблички».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53885">
        <w:rPr>
          <w:sz w:val="28"/>
          <w:szCs w:val="28"/>
        </w:rPr>
        <w:t>Игрокам зачитывается вопрос, и они на бланках пишут, на их взгляд, правильный ответ. На обдумывание даётся 30 секунд. За правильный ответ присуждается 1 балл.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885">
        <w:rPr>
          <w:sz w:val="28"/>
          <w:szCs w:val="28"/>
        </w:rPr>
        <w:t>1.Съёмная причёска.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885">
        <w:rPr>
          <w:sz w:val="28"/>
          <w:szCs w:val="28"/>
        </w:rPr>
        <w:t>(Парик)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885">
        <w:rPr>
          <w:sz w:val="28"/>
          <w:szCs w:val="28"/>
        </w:rPr>
        <w:t>2. Как правильно называется "правильный четырехугольник»?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885">
        <w:rPr>
          <w:sz w:val="28"/>
          <w:szCs w:val="28"/>
        </w:rPr>
        <w:t>(Квадрат)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53885">
        <w:rPr>
          <w:sz w:val="28"/>
          <w:szCs w:val="28"/>
        </w:rPr>
        <w:t>. С какого дня по календарю начинается весна?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885">
        <w:rPr>
          <w:sz w:val="28"/>
          <w:szCs w:val="28"/>
        </w:rPr>
        <w:t>(1 марта)</w:t>
      </w:r>
    </w:p>
    <w:p w:rsidR="00753885" w:rsidRPr="00753885" w:rsidRDefault="00753885" w:rsidP="00753885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53885">
        <w:rPr>
          <w:sz w:val="28"/>
          <w:szCs w:val="28"/>
        </w:rPr>
        <w:t>. Исходящая жалоба, которой Москва не верит.</w:t>
      </w:r>
    </w:p>
    <w:p w:rsidR="00753885" w:rsidRPr="00572BF6" w:rsidRDefault="00753885" w:rsidP="00572BF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3885">
        <w:rPr>
          <w:sz w:val="28"/>
          <w:szCs w:val="28"/>
        </w:rPr>
        <w:lastRenderedPageBreak/>
        <w:t>(Слёзы)</w:t>
      </w:r>
    </w:p>
    <w:p w:rsidR="00753885" w:rsidRPr="00572BF6" w:rsidRDefault="00572BF6" w:rsidP="00572BF6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3</w:t>
      </w:r>
      <w:r w:rsidR="00753885" w:rsidRPr="00572BF6">
        <w:rPr>
          <w:b/>
          <w:bCs/>
          <w:sz w:val="28"/>
          <w:szCs w:val="28"/>
          <w:u w:val="single"/>
        </w:rPr>
        <w:t xml:space="preserve"> тур. «Блиц».</w:t>
      </w:r>
    </w:p>
    <w:p w:rsidR="00753885" w:rsidRPr="00572BF6" w:rsidRDefault="00572BF6" w:rsidP="00572B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Ведущий: </w:t>
      </w:r>
      <w:r w:rsidR="00753885" w:rsidRPr="00572BF6">
        <w:rPr>
          <w:sz w:val="28"/>
          <w:szCs w:val="28"/>
        </w:rPr>
        <w:t>Итак. Мы подходим к нашему последнему конкурсу – «Блиц». Игрокам зачитывается вопрос и команда, у которой готов ответ поднимает руку. Счётная комиссия внимательно наблюдает за тем, какая команда была первой и даёт ей слово. Если команда ответила правильно, то ей засчитывается 1 бал. Если нет, то слово даётся команде, которая второй подняла руку.</w:t>
      </w:r>
    </w:p>
    <w:p w:rsidR="00753885" w:rsidRPr="00572BF6" w:rsidRDefault="00753885" w:rsidP="00572BF6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72BF6">
        <w:rPr>
          <w:color w:val="333333"/>
          <w:sz w:val="28"/>
          <w:szCs w:val="28"/>
        </w:rPr>
        <w:t>От него плачут даже взрослые… (лук)</w:t>
      </w:r>
    </w:p>
    <w:p w:rsidR="00753885" w:rsidRPr="00572BF6" w:rsidRDefault="00753885" w:rsidP="00572BF6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72BF6">
        <w:rPr>
          <w:color w:val="333333"/>
          <w:sz w:val="28"/>
          <w:szCs w:val="28"/>
        </w:rPr>
        <w:t>Сказочный исполнитель любого желания? (золотая рыбка)</w:t>
      </w:r>
    </w:p>
    <w:p w:rsidR="00753885" w:rsidRPr="00572BF6" w:rsidRDefault="00753885" w:rsidP="00572BF6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72BF6">
        <w:rPr>
          <w:color w:val="333333"/>
          <w:sz w:val="28"/>
          <w:szCs w:val="28"/>
        </w:rPr>
        <w:t>Самая известная в мире мышь? (Микки-Маус)</w:t>
      </w:r>
    </w:p>
    <w:p w:rsidR="00753885" w:rsidRPr="00572BF6" w:rsidRDefault="00753885" w:rsidP="00572BF6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72BF6">
        <w:rPr>
          <w:color w:val="333333"/>
          <w:sz w:val="28"/>
          <w:szCs w:val="28"/>
        </w:rPr>
        <w:t>Что является лучшим лекарством? (смех)</w:t>
      </w:r>
    </w:p>
    <w:p w:rsidR="00753885" w:rsidRPr="00572BF6" w:rsidRDefault="00753885" w:rsidP="00572BF6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72BF6">
        <w:rPr>
          <w:color w:val="333333"/>
          <w:sz w:val="28"/>
          <w:szCs w:val="28"/>
        </w:rPr>
        <w:t>Почти кастрюля, только с носом? (чайник)</w:t>
      </w:r>
    </w:p>
    <w:p w:rsidR="00753885" w:rsidRPr="00572BF6" w:rsidRDefault="00753885" w:rsidP="00572BF6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72BF6">
        <w:rPr>
          <w:color w:val="333333"/>
          <w:sz w:val="28"/>
          <w:szCs w:val="28"/>
        </w:rPr>
        <w:t>Назвать свинью, которую не забивают, а разбивают? (копилка)</w:t>
      </w:r>
    </w:p>
    <w:p w:rsidR="00753885" w:rsidRPr="00572BF6" w:rsidRDefault="00572BF6" w:rsidP="00572B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Ведущий: </w:t>
      </w:r>
      <w:proofErr w:type="gramStart"/>
      <w:r w:rsidR="00753885" w:rsidRPr="00572BF6">
        <w:rPr>
          <w:sz w:val="28"/>
          <w:szCs w:val="28"/>
        </w:rPr>
        <w:t>Ну</w:t>
      </w:r>
      <w:proofErr w:type="gramEnd"/>
      <w:r w:rsidR="00753885" w:rsidRPr="00572BF6">
        <w:rPr>
          <w:sz w:val="28"/>
          <w:szCs w:val="28"/>
        </w:rPr>
        <w:t xml:space="preserve"> вот и подошла к завершению наша игра «Великолепная семёрка». Все команды очень старались</w:t>
      </w:r>
      <w:proofErr w:type="gramStart"/>
      <w:r w:rsidR="00753885" w:rsidRPr="00572BF6">
        <w:rPr>
          <w:sz w:val="28"/>
          <w:szCs w:val="28"/>
        </w:rPr>
        <w:t>.</w:t>
      </w:r>
      <w:proofErr w:type="gramEnd"/>
      <w:r w:rsidR="00753885" w:rsidRPr="00572BF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753885" w:rsidRPr="00572BF6">
        <w:rPr>
          <w:sz w:val="28"/>
          <w:szCs w:val="28"/>
        </w:rPr>
        <w:t>ейчас</w:t>
      </w:r>
      <w:r>
        <w:rPr>
          <w:sz w:val="28"/>
          <w:szCs w:val="28"/>
        </w:rPr>
        <w:t xml:space="preserve"> мы</w:t>
      </w:r>
      <w:r w:rsidR="00753885" w:rsidRPr="00572BF6">
        <w:rPr>
          <w:sz w:val="28"/>
          <w:szCs w:val="28"/>
        </w:rPr>
        <w:t xml:space="preserve"> предоставим слово нашему уважаемому жюри для того, чтобы определить команду победительницу, т.е. «великолепную семерку», тех ребят, которые наиболее активно сумели продемонстрировать свои знания.</w:t>
      </w:r>
    </w:p>
    <w:p w:rsidR="00753885" w:rsidRPr="00572BF6" w:rsidRDefault="00753885" w:rsidP="00572B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53885" w:rsidRPr="00572BF6" w:rsidRDefault="00753885" w:rsidP="00572B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2BF6">
        <w:rPr>
          <w:sz w:val="28"/>
          <w:szCs w:val="28"/>
          <w:u w:val="single"/>
        </w:rPr>
        <w:t>(</w:t>
      </w:r>
      <w:r w:rsidRPr="00572BF6">
        <w:rPr>
          <w:b/>
          <w:bCs/>
          <w:sz w:val="28"/>
          <w:szCs w:val="28"/>
          <w:u w:val="single"/>
        </w:rPr>
        <w:t>Объявление победителей)</w:t>
      </w:r>
    </w:p>
    <w:p w:rsidR="00753885" w:rsidRPr="00572BF6" w:rsidRDefault="00753885" w:rsidP="00572BF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2BF6">
        <w:rPr>
          <w:sz w:val="28"/>
          <w:szCs w:val="28"/>
        </w:rPr>
        <w:t>Мы поздравляем всех участников. Главное не то, какое место ты занял. Главное, ребята, что вы сегодня проверили свои знания и открыли для себя много нового.</w:t>
      </w:r>
    </w:p>
    <w:p w:rsidR="00753885" w:rsidRDefault="00753885" w:rsidP="00753885">
      <w:pPr>
        <w:pStyle w:val="a3"/>
        <w:spacing w:before="0" w:beforeAutospacing="0" w:after="0" w:afterAutospacing="0"/>
      </w:pPr>
    </w:p>
    <w:p w:rsidR="00753885" w:rsidRDefault="00753885" w:rsidP="00753885">
      <w:pPr>
        <w:pStyle w:val="a3"/>
        <w:spacing w:before="0" w:beforeAutospacing="0" w:after="0" w:afterAutospacing="0"/>
      </w:pPr>
    </w:p>
    <w:p w:rsidR="00753885" w:rsidRDefault="00753885" w:rsidP="00753885">
      <w:pPr>
        <w:pStyle w:val="a3"/>
        <w:spacing w:before="0" w:beforeAutospacing="0" w:after="0" w:afterAutospacing="0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53885" w:rsidRDefault="00753885" w:rsidP="00753885">
      <w:pPr>
        <w:pStyle w:val="a3"/>
        <w:spacing w:before="0" w:beforeAutospacing="0" w:after="0" w:afterAutospacing="0"/>
        <w:jc w:val="center"/>
      </w:pPr>
    </w:p>
    <w:p w:rsidR="007B612C" w:rsidRDefault="007B612C">
      <w:bookmarkStart w:id="0" w:name="_GoBack"/>
      <w:bookmarkEnd w:id="0"/>
    </w:p>
    <w:sectPr w:rsidR="007B612C" w:rsidSect="0075388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20172"/>
    <w:multiLevelType w:val="multilevel"/>
    <w:tmpl w:val="481CD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437CF"/>
    <w:multiLevelType w:val="multilevel"/>
    <w:tmpl w:val="6F302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2E4"/>
    <w:rsid w:val="00572BF6"/>
    <w:rsid w:val="00753885"/>
    <w:rsid w:val="007B612C"/>
    <w:rsid w:val="00DD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2022-01-27T22:58:00Z</dcterms:created>
  <dcterms:modified xsi:type="dcterms:W3CDTF">2022-01-27T23:15:00Z</dcterms:modified>
</cp:coreProperties>
</file>